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C1" w:rsidRPr="00C06BC1" w:rsidRDefault="00C06BC1" w:rsidP="00C06BC1">
      <w:pPr>
        <w:widowControl/>
        <w:spacing w:line="270" w:lineRule="atLeast"/>
        <w:jc w:val="left"/>
        <w:rPr>
          <w:rFonts w:ascii="Arial" w:eastAsia="微软雅黑" w:hAnsi="Arial" w:cs="Arial"/>
          <w:color w:val="333333"/>
          <w:kern w:val="0"/>
          <w:sz w:val="20"/>
          <w:szCs w:val="20"/>
        </w:rPr>
      </w:pPr>
      <w:r w:rsidRPr="00C06BC1">
        <w:rPr>
          <w:rFonts w:ascii="宋体" w:eastAsia="宋体" w:hAnsi="宋体" w:cs="Arial" w:hint="eastAsia"/>
          <w:color w:val="4D4D4E"/>
          <w:kern w:val="0"/>
          <w:sz w:val="20"/>
          <w:szCs w:val="20"/>
        </w:rPr>
        <w:t>KJT-70在测定水分的同时，也可测定其他主要成分的近红外线吸收波长。最大可测定7个波长，所以可进行除水分以外的成分分析，同时可测定显示4种成分。与选购件控制器组合和与微机连接，可以进行各种输出和通信，初始设定和日常操作也非常简单。*照片上的控制器为选购件。</w:t>
      </w:r>
    </w:p>
    <w:tbl>
      <w:tblPr>
        <w:tblW w:w="5000" w:type="pct"/>
        <w:tblBorders>
          <w:top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2251"/>
        <w:gridCol w:w="6085"/>
      </w:tblGrid>
      <w:tr w:rsidR="00C06BC1" w:rsidRPr="00C06BC1" w:rsidTr="00C06BC1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C1" w:rsidRPr="00C06BC1" w:rsidRDefault="00C06BC1" w:rsidP="00C06BC1">
            <w:pPr>
              <w:widowControl/>
              <w:spacing w:line="210" w:lineRule="atLeast"/>
              <w:jc w:val="left"/>
              <w:rPr>
                <w:rFonts w:ascii="宋体" w:eastAsia="宋体" w:hAnsi="宋体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C06BC1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●</w:t>
            </w:r>
            <w:r w:rsidR="0084554F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规格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C1" w:rsidRPr="00C06BC1" w:rsidRDefault="00C06BC1" w:rsidP="00C06BC1">
            <w:pPr>
              <w:widowControl/>
              <w:spacing w:line="210" w:lineRule="atLeast"/>
              <w:jc w:val="left"/>
              <w:rPr>
                <w:rFonts w:ascii="宋体" w:eastAsia="宋体" w:hAnsi="宋体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C06BC1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KJT-70</w:t>
            </w:r>
          </w:p>
        </w:tc>
      </w:tr>
      <w:tr w:rsidR="00C06BC1" w:rsidRPr="00C06BC1" w:rsidTr="00C06BC1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C1" w:rsidRPr="00C06BC1" w:rsidRDefault="00C06BC1" w:rsidP="00C06BC1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06BC1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测量方式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C1" w:rsidRPr="00C06BC1" w:rsidRDefault="00C06BC1" w:rsidP="00C06BC1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06BC1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近红外线反射方式</w:t>
            </w:r>
          </w:p>
        </w:tc>
      </w:tr>
      <w:tr w:rsidR="00C06BC1" w:rsidRPr="00C06BC1" w:rsidTr="00C06BC1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C1" w:rsidRPr="00C06BC1" w:rsidRDefault="00C06BC1" w:rsidP="00C06BC1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06BC1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测量对象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C1" w:rsidRPr="00C06BC1" w:rsidRDefault="00C06BC1" w:rsidP="00C06BC1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06BC1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食品、矿物、药品、小麦粉、污泥等</w:t>
            </w:r>
          </w:p>
        </w:tc>
      </w:tr>
      <w:tr w:rsidR="00C06BC1" w:rsidRPr="00C06BC1" w:rsidTr="00C06BC1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C1" w:rsidRPr="00C06BC1" w:rsidRDefault="00C06BC1" w:rsidP="00C06BC1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06BC1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测量成分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C1" w:rsidRPr="00C06BC1" w:rsidRDefault="00C06BC1" w:rsidP="00C06BC1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06BC1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水分、蛋白质、粗脂肪等</w:t>
            </w:r>
          </w:p>
        </w:tc>
      </w:tr>
      <w:tr w:rsidR="00C06BC1" w:rsidRPr="00C06BC1" w:rsidTr="00C06BC1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C1" w:rsidRPr="00C06BC1" w:rsidRDefault="00C06BC1" w:rsidP="00C06BC1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06BC1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测量范围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C1" w:rsidRPr="00C06BC1" w:rsidRDefault="00C06BC1" w:rsidP="00C06BC1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06BC1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（样品不同而异）</w:t>
            </w:r>
          </w:p>
        </w:tc>
      </w:tr>
      <w:tr w:rsidR="00C06BC1" w:rsidRPr="00C06BC1" w:rsidTr="00C06BC1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C1" w:rsidRPr="00C06BC1" w:rsidRDefault="00C06BC1" w:rsidP="00C06BC1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06BC1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显示方法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C1" w:rsidRPr="00C06BC1" w:rsidRDefault="00C06BC1" w:rsidP="00C06BC1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06BC1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数码显示（LCD）</w:t>
            </w:r>
          </w:p>
        </w:tc>
      </w:tr>
      <w:tr w:rsidR="00C06BC1" w:rsidRPr="00C06BC1" w:rsidTr="00C06BC1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C1" w:rsidRPr="00C06BC1" w:rsidRDefault="00C06BC1" w:rsidP="00C06BC1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06BC1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外部输出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C1" w:rsidRPr="00C06BC1" w:rsidRDefault="00C06BC1" w:rsidP="00C06BC1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06BC1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RS-232C、RS-485接口（选择切换）</w:t>
            </w:r>
            <w:r w:rsidR="0084554F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、</w:t>
            </w:r>
            <w:r w:rsidRPr="00C06BC1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电流输出4～20mA</w:t>
            </w:r>
          </w:p>
        </w:tc>
      </w:tr>
      <w:tr w:rsidR="00C06BC1" w:rsidRPr="00C06BC1" w:rsidTr="00C06BC1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C1" w:rsidRPr="00C06BC1" w:rsidRDefault="00C06BC1" w:rsidP="00C06BC1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06BC1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电源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C1" w:rsidRPr="00C06BC1" w:rsidRDefault="00C06BC1" w:rsidP="00C06BC1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06BC1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AC100V（50/60Hz）</w:t>
            </w:r>
          </w:p>
        </w:tc>
      </w:tr>
      <w:tr w:rsidR="00C06BC1" w:rsidRPr="00C06BC1" w:rsidTr="00C06BC1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C1" w:rsidRPr="00C06BC1" w:rsidRDefault="00C06BC1" w:rsidP="00C06BC1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06BC1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尺寸、重量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C1" w:rsidRPr="00C06BC1" w:rsidRDefault="00C06BC1" w:rsidP="00C06BC1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06BC1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322（W）×176（D）×319（H）mm、8kg</w:t>
            </w:r>
          </w:p>
        </w:tc>
      </w:tr>
      <w:tr w:rsidR="00C06BC1" w:rsidRPr="00C06BC1" w:rsidTr="00C06BC1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C1" w:rsidRPr="00C06BC1" w:rsidRDefault="00C06BC1" w:rsidP="00C06BC1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06BC1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选配件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C1" w:rsidRPr="00C06BC1" w:rsidRDefault="00C06BC1" w:rsidP="0084554F">
            <w:pPr>
              <w:widowControl/>
              <w:spacing w:line="24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C06BC1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控制器、冷却风扇、中继箱、湿度补偿罩、接口板</w:t>
            </w:r>
          </w:p>
        </w:tc>
      </w:tr>
    </w:tbl>
    <w:p w:rsidR="00B91761" w:rsidRPr="00C06BC1" w:rsidRDefault="00B91761"/>
    <w:sectPr w:rsidR="00B91761" w:rsidRPr="00C06BC1" w:rsidSect="00DA7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4E5" w:rsidRDefault="00AD24E5" w:rsidP="00C06BC1">
      <w:r>
        <w:separator/>
      </w:r>
    </w:p>
  </w:endnote>
  <w:endnote w:type="continuationSeparator" w:id="1">
    <w:p w:rsidR="00AD24E5" w:rsidRDefault="00AD24E5" w:rsidP="00C06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4E5" w:rsidRDefault="00AD24E5" w:rsidP="00C06BC1">
      <w:r>
        <w:separator/>
      </w:r>
    </w:p>
  </w:footnote>
  <w:footnote w:type="continuationSeparator" w:id="1">
    <w:p w:rsidR="00AD24E5" w:rsidRDefault="00AD24E5" w:rsidP="00C06B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BC1"/>
    <w:rsid w:val="0084554F"/>
    <w:rsid w:val="00AD24E5"/>
    <w:rsid w:val="00B91761"/>
    <w:rsid w:val="00C06BC1"/>
    <w:rsid w:val="00DA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6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6B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6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6B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</dc:creator>
  <cp:keywords/>
  <dc:description/>
  <cp:lastModifiedBy>washin</cp:lastModifiedBy>
  <cp:revision>3</cp:revision>
  <dcterms:created xsi:type="dcterms:W3CDTF">2016-06-28T04:05:00Z</dcterms:created>
  <dcterms:modified xsi:type="dcterms:W3CDTF">2016-07-01T07:52:00Z</dcterms:modified>
</cp:coreProperties>
</file>